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67" w:type="dxa"/>
        <w:tblInd w:w="0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566DB9" w14:paraId="11F9CE8B" w14:textId="77777777" w:rsidTr="0027181B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  <w:hideMark/>
          </w:tcPr>
          <w:p w14:paraId="76415F31" w14:textId="77777777" w:rsidR="00566DB9" w:rsidRDefault="00566DB9" w:rsidP="0027181B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PRESENT PERFECT SIMPLE</w:t>
            </w:r>
          </w:p>
          <w:p w14:paraId="44EDCCEB" w14:textId="77777777" w:rsidR="00566DB9" w:rsidRDefault="00566DB9" w:rsidP="0027181B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PŘEDPŘÍTOMNÝ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  <w:hideMark/>
          </w:tcPr>
          <w:p w14:paraId="71DB1F6C" w14:textId="77777777" w:rsidR="00566DB9" w:rsidRDefault="00566DB9" w:rsidP="0027181B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PAST SIMPLE</w:t>
            </w:r>
          </w:p>
          <w:p w14:paraId="7E515A15" w14:textId="77777777" w:rsidR="00566DB9" w:rsidRDefault="00566DB9" w:rsidP="0027181B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MINULÝ PROSTÝ</w:t>
            </w:r>
          </w:p>
        </w:tc>
      </w:tr>
      <w:tr w:rsidR="00566DB9" w14:paraId="74985BDF" w14:textId="77777777" w:rsidTr="0019397F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hideMark/>
          </w:tcPr>
          <w:p w14:paraId="35E08EE4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Není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důležité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kdy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, ale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jestli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se to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stalo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>.</w:t>
            </w:r>
          </w:p>
          <w:p w14:paraId="02D68983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Stále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pokračuje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>.</w:t>
            </w:r>
          </w:p>
          <w:p w14:paraId="7DA83509" w14:textId="4BAC8E6B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hideMark/>
          </w:tcPr>
          <w:p w14:paraId="18CE4FC2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Vím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kdy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se to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stalo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>.</w:t>
            </w:r>
          </w:p>
          <w:p w14:paraId="3907A02B" w14:textId="3DD67B5A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Začalo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skončilo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v 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minulosti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>.</w:t>
            </w:r>
          </w:p>
        </w:tc>
      </w:tr>
      <w:tr w:rsidR="00566DB9" w14:paraId="1D621A79" w14:textId="77777777" w:rsidTr="0019397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hideMark/>
          </w:tcPr>
          <w:p w14:paraId="14097A71" w14:textId="181C832E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Otázky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zjišťovací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–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odpovídám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ANO/NE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hideMark/>
          </w:tcPr>
          <w:p w14:paraId="055EE4F5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66DB9">
              <w:rPr>
                <w:color w:val="002060"/>
                <w:sz w:val="28"/>
                <w:szCs w:val="28"/>
              </w:rPr>
              <w:t>Otázky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doplňovací</w:t>
            </w:r>
            <w:proofErr w:type="spellEnd"/>
          </w:p>
          <w:p w14:paraId="24823EDB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WHEN</w:t>
            </w:r>
          </w:p>
          <w:p w14:paraId="33B225B6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proofErr w:type="gramStart"/>
            <w:r w:rsidRPr="00566DB9">
              <w:rPr>
                <w:color w:val="002060"/>
                <w:sz w:val="28"/>
                <w:szCs w:val="28"/>
              </w:rPr>
              <w:t>WHERE</w:t>
            </w:r>
            <w:proofErr w:type="gramEnd"/>
          </w:p>
          <w:p w14:paraId="545D7BE7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WHY</w:t>
            </w:r>
          </w:p>
          <w:p w14:paraId="21671D05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HOW</w:t>
            </w:r>
          </w:p>
          <w:p w14:paraId="4AAB016A" w14:textId="0BD102F7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…</w:t>
            </w:r>
          </w:p>
        </w:tc>
      </w:tr>
      <w:tr w:rsidR="00566DB9" w14:paraId="4EB8F561" w14:textId="77777777" w:rsidTr="0019397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hideMark/>
          </w:tcPr>
          <w:p w14:paraId="579E5B10" w14:textId="123811F9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 xml:space="preserve">HOW LONG + ČJ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přítomný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čas</w:t>
            </w:r>
            <w:proofErr w:type="spellEnd"/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hideMark/>
          </w:tcPr>
          <w:p w14:paraId="71185D1C" w14:textId="709DD307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 xml:space="preserve">HOW LONG + ČJ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minulý</w:t>
            </w:r>
            <w:proofErr w:type="spellEnd"/>
            <w:r w:rsidRPr="00566DB9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66DB9">
              <w:rPr>
                <w:color w:val="002060"/>
                <w:sz w:val="28"/>
                <w:szCs w:val="28"/>
              </w:rPr>
              <w:t>čas</w:t>
            </w:r>
            <w:proofErr w:type="spellEnd"/>
          </w:p>
        </w:tc>
      </w:tr>
      <w:tr w:rsidR="00566DB9" w14:paraId="7ABA7E24" w14:textId="77777777" w:rsidTr="0019397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hideMark/>
          </w:tcPr>
          <w:p w14:paraId="4D8AAE07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JUST</w:t>
            </w:r>
          </w:p>
          <w:p w14:paraId="5C4310B1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YET</w:t>
            </w:r>
          </w:p>
          <w:p w14:paraId="13E44174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ALREADY</w:t>
            </w:r>
          </w:p>
          <w:p w14:paraId="28AA6DF8" w14:textId="36AFA8E0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EVER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hideMark/>
          </w:tcPr>
          <w:p w14:paraId="2D4993DE" w14:textId="60451495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 xml:space="preserve">LAST (week, </w:t>
            </w:r>
            <w:proofErr w:type="gramStart"/>
            <w:r w:rsidRPr="00566DB9">
              <w:rPr>
                <w:color w:val="002060"/>
                <w:sz w:val="28"/>
                <w:szCs w:val="28"/>
              </w:rPr>
              <w:t>year..</w:t>
            </w:r>
            <w:proofErr w:type="gramEnd"/>
            <w:r w:rsidRPr="00566DB9">
              <w:rPr>
                <w:color w:val="002060"/>
                <w:sz w:val="28"/>
                <w:szCs w:val="28"/>
              </w:rPr>
              <w:t>)</w:t>
            </w:r>
          </w:p>
        </w:tc>
      </w:tr>
      <w:tr w:rsidR="00566DB9" w14:paraId="12EBCB2C" w14:textId="77777777" w:rsidTr="0019397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hideMark/>
          </w:tcPr>
          <w:p w14:paraId="56C6AB24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 xml:space="preserve">SINCE </w:t>
            </w:r>
          </w:p>
          <w:p w14:paraId="5F862AC1" w14:textId="1EA06E54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FOR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hideMark/>
          </w:tcPr>
          <w:p w14:paraId="3648537C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 xml:space="preserve">AGO </w:t>
            </w:r>
          </w:p>
          <w:p w14:paraId="0FB78B8D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IN</w:t>
            </w:r>
          </w:p>
          <w:p w14:paraId="0F7148FD" w14:textId="77777777" w:rsidR="00566DB9" w:rsidRPr="00566DB9" w:rsidRDefault="00566DB9" w:rsidP="00566DB9">
            <w:pPr>
              <w:rPr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BEFORE</w:t>
            </w:r>
          </w:p>
          <w:p w14:paraId="39231BBC" w14:textId="0809BE32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AFTER</w:t>
            </w:r>
          </w:p>
        </w:tc>
      </w:tr>
      <w:tr w:rsidR="00566DB9" w14:paraId="0C7F1252" w14:textId="77777777" w:rsidTr="00566DB9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</w:tcPr>
          <w:p w14:paraId="7ADE2295" w14:textId="0BB555B9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hideMark/>
          </w:tcPr>
          <w:p w14:paraId="36E1B8E6" w14:textId="35AFE91A" w:rsidR="00566DB9" w:rsidRPr="00566DB9" w:rsidRDefault="00566DB9" w:rsidP="00566DB9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66DB9">
              <w:rPr>
                <w:color w:val="002060"/>
                <w:sz w:val="28"/>
                <w:szCs w:val="28"/>
              </w:rPr>
              <w:t>When I was …</w:t>
            </w:r>
          </w:p>
        </w:tc>
      </w:tr>
    </w:tbl>
    <w:p w14:paraId="28936FD4" w14:textId="77777777" w:rsidR="00566DB9" w:rsidRDefault="00566DB9"/>
    <w:sectPr w:rsidR="00566DB9" w:rsidSect="00566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B9"/>
    <w:rsid w:val="0056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1115"/>
  <w15:chartTrackingRefBased/>
  <w15:docId w15:val="{667D6352-E748-4A61-8A73-6D85151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DB9"/>
    <w:pPr>
      <w:spacing w:line="256" w:lineRule="auto"/>
    </w:pPr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6D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Krejčová Kristýna</cp:lastModifiedBy>
  <cp:revision>1</cp:revision>
  <dcterms:created xsi:type="dcterms:W3CDTF">2022-02-10T10:58:00Z</dcterms:created>
  <dcterms:modified xsi:type="dcterms:W3CDTF">2022-02-10T11:03:00Z</dcterms:modified>
</cp:coreProperties>
</file>