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06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CellMar>
          <w:left w:w="0" w:type="dxa"/>
          <w:right w:w="0" w:type="dxa"/>
        </w:tblCellMar>
        <w:tblLook w:val="0580" w:firstRow="0" w:lastRow="0" w:firstColumn="1" w:lastColumn="1" w:noHBand="0" w:noVBand="1"/>
      </w:tblPr>
      <w:tblGrid>
        <w:gridCol w:w="3515"/>
        <w:gridCol w:w="3515"/>
        <w:gridCol w:w="3515"/>
        <w:gridCol w:w="3515"/>
      </w:tblGrid>
      <w:tr w:rsidR="008C234B" w:rsidRPr="008C234B" w14:paraId="1A76CAFC" w14:textId="77777777" w:rsidTr="006D7708">
        <w:trPr>
          <w:trHeight w:val="780"/>
        </w:trPr>
        <w:tc>
          <w:tcPr>
            <w:tcW w:w="3515" w:type="dxa"/>
            <w:tcBorders>
              <w:top w:val="single" w:sz="18" w:space="0" w:color="002060"/>
              <w:left w:val="single" w:sz="18" w:space="0" w:color="00206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CAF8" w14:textId="77777777" w:rsidR="008C234B" w:rsidRPr="008C234B" w:rsidRDefault="008C234B" w:rsidP="008C234B">
            <w:pPr>
              <w:rPr>
                <w:color w:val="002060"/>
                <w:sz w:val="44"/>
                <w:szCs w:val="44"/>
              </w:rPr>
            </w:pPr>
            <w:r w:rsidRPr="008C234B">
              <w:rPr>
                <w:color w:val="002060"/>
                <w:sz w:val="44"/>
                <w:szCs w:val="44"/>
              </w:rPr>
              <w:t>nudný</w:t>
            </w:r>
          </w:p>
        </w:tc>
        <w:tc>
          <w:tcPr>
            <w:tcW w:w="3515" w:type="dxa"/>
            <w:tcBorders>
              <w:top w:val="single" w:sz="18" w:space="0" w:color="002060"/>
            </w:tcBorders>
            <w:shd w:val="clear" w:color="auto" w:fill="B9CD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CAF9" w14:textId="77777777" w:rsidR="008C234B" w:rsidRPr="008C234B" w:rsidRDefault="008C234B" w:rsidP="008C234B">
            <w:pPr>
              <w:rPr>
                <w:color w:val="002060"/>
                <w:sz w:val="44"/>
                <w:szCs w:val="44"/>
              </w:rPr>
            </w:pPr>
            <w:proofErr w:type="spellStart"/>
            <w:r w:rsidRPr="008C234B">
              <w:rPr>
                <w:color w:val="002060"/>
                <w:sz w:val="44"/>
                <w:szCs w:val="44"/>
              </w:rPr>
              <w:t>bor</w:t>
            </w:r>
            <w:r w:rsidRPr="008C234B">
              <w:rPr>
                <w:color w:val="FF0000"/>
                <w:sz w:val="44"/>
                <w:szCs w:val="44"/>
              </w:rPr>
              <w:t>ing</w:t>
            </w:r>
            <w:proofErr w:type="spellEnd"/>
          </w:p>
        </w:tc>
        <w:tc>
          <w:tcPr>
            <w:tcW w:w="3515" w:type="dxa"/>
            <w:tcBorders>
              <w:top w:val="single" w:sz="18" w:space="0" w:color="002060"/>
            </w:tcBorders>
            <w:shd w:val="clear" w:color="auto" w:fill="B9CD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CAFA" w14:textId="77777777" w:rsidR="008C234B" w:rsidRPr="008C234B" w:rsidRDefault="008C234B" w:rsidP="008C234B">
            <w:pPr>
              <w:rPr>
                <w:color w:val="002060"/>
                <w:sz w:val="44"/>
                <w:szCs w:val="44"/>
              </w:rPr>
            </w:pPr>
            <w:proofErr w:type="spellStart"/>
            <w:r w:rsidRPr="008C234B">
              <w:rPr>
                <w:color w:val="002060"/>
                <w:sz w:val="44"/>
                <w:szCs w:val="44"/>
              </w:rPr>
              <w:t>bor</w:t>
            </w:r>
            <w:r w:rsidRPr="008C234B">
              <w:rPr>
                <w:color w:val="00B050"/>
                <w:sz w:val="44"/>
                <w:szCs w:val="44"/>
              </w:rPr>
              <w:t>ed</w:t>
            </w:r>
            <w:proofErr w:type="spellEnd"/>
          </w:p>
        </w:tc>
        <w:tc>
          <w:tcPr>
            <w:tcW w:w="3515" w:type="dxa"/>
            <w:tcBorders>
              <w:top w:val="single" w:sz="18" w:space="0" w:color="002060"/>
              <w:right w:val="single" w:sz="18" w:space="0" w:color="00206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CAFB" w14:textId="77777777" w:rsidR="008C234B" w:rsidRPr="008C234B" w:rsidRDefault="008C234B" w:rsidP="008C234B">
            <w:pPr>
              <w:rPr>
                <w:color w:val="002060"/>
                <w:sz w:val="44"/>
                <w:szCs w:val="44"/>
              </w:rPr>
            </w:pPr>
            <w:r w:rsidRPr="008C234B">
              <w:rPr>
                <w:color w:val="002060"/>
                <w:sz w:val="44"/>
                <w:szCs w:val="44"/>
              </w:rPr>
              <w:t>znuděný</w:t>
            </w:r>
          </w:p>
        </w:tc>
      </w:tr>
      <w:tr w:rsidR="008C234B" w:rsidRPr="008C234B" w14:paraId="1A76CB01" w14:textId="77777777" w:rsidTr="006D7708">
        <w:trPr>
          <w:trHeight w:val="780"/>
        </w:trPr>
        <w:tc>
          <w:tcPr>
            <w:tcW w:w="3515" w:type="dxa"/>
            <w:tcBorders>
              <w:left w:val="single" w:sz="18" w:space="0" w:color="00206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CAFD" w14:textId="77777777" w:rsidR="008C234B" w:rsidRPr="008C234B" w:rsidRDefault="008C234B" w:rsidP="008C234B">
            <w:pPr>
              <w:rPr>
                <w:color w:val="002060"/>
                <w:sz w:val="44"/>
                <w:szCs w:val="44"/>
              </w:rPr>
            </w:pPr>
            <w:r w:rsidRPr="008C234B">
              <w:rPr>
                <w:color w:val="002060"/>
                <w:sz w:val="44"/>
                <w:szCs w:val="44"/>
              </w:rPr>
              <w:t>unavující</w:t>
            </w:r>
          </w:p>
        </w:tc>
        <w:tc>
          <w:tcPr>
            <w:tcW w:w="3515" w:type="dxa"/>
            <w:shd w:val="clear" w:color="auto" w:fill="B9CD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CAFE" w14:textId="77777777" w:rsidR="008C234B" w:rsidRPr="008C234B" w:rsidRDefault="008C234B" w:rsidP="008C234B">
            <w:pPr>
              <w:rPr>
                <w:color w:val="002060"/>
                <w:sz w:val="44"/>
                <w:szCs w:val="44"/>
              </w:rPr>
            </w:pPr>
            <w:proofErr w:type="spellStart"/>
            <w:r w:rsidRPr="008C234B">
              <w:rPr>
                <w:color w:val="002060"/>
                <w:sz w:val="44"/>
                <w:szCs w:val="44"/>
              </w:rPr>
              <w:t>tir</w:t>
            </w:r>
            <w:r w:rsidRPr="008C234B">
              <w:rPr>
                <w:color w:val="FF0000"/>
                <w:sz w:val="44"/>
                <w:szCs w:val="44"/>
              </w:rPr>
              <w:t>ing</w:t>
            </w:r>
            <w:proofErr w:type="spellEnd"/>
          </w:p>
        </w:tc>
        <w:tc>
          <w:tcPr>
            <w:tcW w:w="3515" w:type="dxa"/>
            <w:shd w:val="clear" w:color="auto" w:fill="B9CD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CAFF" w14:textId="77777777" w:rsidR="008C234B" w:rsidRPr="008C234B" w:rsidRDefault="008C234B" w:rsidP="008C234B">
            <w:pPr>
              <w:rPr>
                <w:color w:val="002060"/>
                <w:sz w:val="44"/>
                <w:szCs w:val="44"/>
              </w:rPr>
            </w:pPr>
            <w:proofErr w:type="spellStart"/>
            <w:r w:rsidRPr="008C234B">
              <w:rPr>
                <w:color w:val="002060"/>
                <w:sz w:val="44"/>
                <w:szCs w:val="44"/>
              </w:rPr>
              <w:t>tir</w:t>
            </w:r>
            <w:r w:rsidRPr="008C234B">
              <w:rPr>
                <w:color w:val="00B050"/>
                <w:sz w:val="44"/>
                <w:szCs w:val="44"/>
              </w:rPr>
              <w:t>ed</w:t>
            </w:r>
            <w:proofErr w:type="spellEnd"/>
          </w:p>
        </w:tc>
        <w:tc>
          <w:tcPr>
            <w:tcW w:w="3515" w:type="dxa"/>
            <w:tcBorders>
              <w:right w:val="single" w:sz="18" w:space="0" w:color="00206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CB00" w14:textId="77777777" w:rsidR="008C234B" w:rsidRPr="008C234B" w:rsidRDefault="008C234B" w:rsidP="008C234B">
            <w:pPr>
              <w:rPr>
                <w:color w:val="002060"/>
                <w:sz w:val="44"/>
                <w:szCs w:val="44"/>
              </w:rPr>
            </w:pPr>
            <w:r w:rsidRPr="008C234B">
              <w:rPr>
                <w:color w:val="002060"/>
                <w:sz w:val="44"/>
                <w:szCs w:val="44"/>
              </w:rPr>
              <w:t>unavený</w:t>
            </w:r>
          </w:p>
        </w:tc>
      </w:tr>
      <w:tr w:rsidR="008C234B" w:rsidRPr="008C234B" w14:paraId="1A76CB06" w14:textId="77777777" w:rsidTr="006D7708">
        <w:trPr>
          <w:trHeight w:val="780"/>
        </w:trPr>
        <w:tc>
          <w:tcPr>
            <w:tcW w:w="3515" w:type="dxa"/>
            <w:tcBorders>
              <w:left w:val="single" w:sz="18" w:space="0" w:color="00206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CB02" w14:textId="77777777" w:rsidR="008C234B" w:rsidRPr="008C234B" w:rsidRDefault="008C234B" w:rsidP="008C234B">
            <w:pPr>
              <w:rPr>
                <w:color w:val="002060"/>
                <w:sz w:val="44"/>
                <w:szCs w:val="44"/>
              </w:rPr>
            </w:pPr>
            <w:r w:rsidRPr="008C234B">
              <w:rPr>
                <w:color w:val="002060"/>
                <w:sz w:val="44"/>
                <w:szCs w:val="44"/>
              </w:rPr>
              <w:t>vzrušující</w:t>
            </w:r>
          </w:p>
        </w:tc>
        <w:tc>
          <w:tcPr>
            <w:tcW w:w="3515" w:type="dxa"/>
            <w:shd w:val="clear" w:color="auto" w:fill="B9CD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CB03" w14:textId="77777777" w:rsidR="008C234B" w:rsidRPr="008C234B" w:rsidRDefault="008C234B" w:rsidP="008C234B">
            <w:pPr>
              <w:rPr>
                <w:color w:val="002060"/>
                <w:sz w:val="44"/>
                <w:szCs w:val="44"/>
              </w:rPr>
            </w:pPr>
            <w:proofErr w:type="spellStart"/>
            <w:r w:rsidRPr="008C234B">
              <w:rPr>
                <w:color w:val="002060"/>
                <w:sz w:val="44"/>
                <w:szCs w:val="44"/>
              </w:rPr>
              <w:t>excit</w:t>
            </w:r>
            <w:r w:rsidRPr="008C234B">
              <w:rPr>
                <w:color w:val="FF0000"/>
                <w:sz w:val="44"/>
                <w:szCs w:val="44"/>
              </w:rPr>
              <w:t>ing</w:t>
            </w:r>
            <w:proofErr w:type="spellEnd"/>
          </w:p>
        </w:tc>
        <w:tc>
          <w:tcPr>
            <w:tcW w:w="3515" w:type="dxa"/>
            <w:shd w:val="clear" w:color="auto" w:fill="B9CD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CB04" w14:textId="77777777" w:rsidR="008C234B" w:rsidRPr="008C234B" w:rsidRDefault="008C234B" w:rsidP="008C234B">
            <w:pPr>
              <w:rPr>
                <w:color w:val="002060"/>
                <w:sz w:val="44"/>
                <w:szCs w:val="44"/>
              </w:rPr>
            </w:pPr>
            <w:proofErr w:type="spellStart"/>
            <w:r w:rsidRPr="008C234B">
              <w:rPr>
                <w:color w:val="002060"/>
                <w:sz w:val="44"/>
                <w:szCs w:val="44"/>
              </w:rPr>
              <w:t>excit</w:t>
            </w:r>
            <w:r w:rsidRPr="008C234B">
              <w:rPr>
                <w:color w:val="00B050"/>
                <w:sz w:val="44"/>
                <w:szCs w:val="44"/>
              </w:rPr>
              <w:t>ed</w:t>
            </w:r>
            <w:proofErr w:type="spellEnd"/>
          </w:p>
        </w:tc>
        <w:tc>
          <w:tcPr>
            <w:tcW w:w="3515" w:type="dxa"/>
            <w:tcBorders>
              <w:right w:val="single" w:sz="18" w:space="0" w:color="00206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CB05" w14:textId="77777777" w:rsidR="008C234B" w:rsidRPr="008C234B" w:rsidRDefault="008C234B" w:rsidP="008C234B">
            <w:pPr>
              <w:rPr>
                <w:color w:val="002060"/>
                <w:sz w:val="44"/>
                <w:szCs w:val="44"/>
              </w:rPr>
            </w:pPr>
            <w:r w:rsidRPr="008C234B">
              <w:rPr>
                <w:color w:val="002060"/>
                <w:sz w:val="44"/>
                <w:szCs w:val="44"/>
              </w:rPr>
              <w:t>vzrušený</w:t>
            </w:r>
          </w:p>
        </w:tc>
      </w:tr>
      <w:tr w:rsidR="008C234B" w:rsidRPr="008C234B" w14:paraId="1A76CB0B" w14:textId="77777777" w:rsidTr="006D7708">
        <w:trPr>
          <w:trHeight w:val="780"/>
        </w:trPr>
        <w:tc>
          <w:tcPr>
            <w:tcW w:w="3515" w:type="dxa"/>
            <w:tcBorders>
              <w:left w:val="single" w:sz="18" w:space="0" w:color="00206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CB07" w14:textId="77777777" w:rsidR="008C234B" w:rsidRPr="008C234B" w:rsidRDefault="008C234B" w:rsidP="008C234B">
            <w:pPr>
              <w:rPr>
                <w:color w:val="002060"/>
                <w:sz w:val="44"/>
                <w:szCs w:val="44"/>
              </w:rPr>
            </w:pPr>
            <w:r w:rsidRPr="008C234B">
              <w:rPr>
                <w:color w:val="002060"/>
                <w:sz w:val="44"/>
                <w:szCs w:val="44"/>
              </w:rPr>
              <w:t>ohromující</w:t>
            </w:r>
          </w:p>
        </w:tc>
        <w:tc>
          <w:tcPr>
            <w:tcW w:w="3515" w:type="dxa"/>
            <w:shd w:val="clear" w:color="auto" w:fill="B9CD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CB08" w14:textId="77777777" w:rsidR="008C234B" w:rsidRPr="008C234B" w:rsidRDefault="008C234B" w:rsidP="008C234B">
            <w:pPr>
              <w:rPr>
                <w:color w:val="002060"/>
                <w:sz w:val="44"/>
                <w:szCs w:val="44"/>
              </w:rPr>
            </w:pPr>
            <w:proofErr w:type="spellStart"/>
            <w:r w:rsidRPr="008C234B">
              <w:rPr>
                <w:color w:val="002060"/>
                <w:sz w:val="44"/>
                <w:szCs w:val="44"/>
              </w:rPr>
              <w:t>amaz</w:t>
            </w:r>
            <w:r w:rsidRPr="008C234B">
              <w:rPr>
                <w:color w:val="FF0000"/>
                <w:sz w:val="44"/>
                <w:szCs w:val="44"/>
              </w:rPr>
              <w:t>ing</w:t>
            </w:r>
            <w:proofErr w:type="spellEnd"/>
          </w:p>
        </w:tc>
        <w:tc>
          <w:tcPr>
            <w:tcW w:w="3515" w:type="dxa"/>
            <w:shd w:val="clear" w:color="auto" w:fill="B9CD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CB09" w14:textId="77777777" w:rsidR="008C234B" w:rsidRPr="008C234B" w:rsidRDefault="008C234B" w:rsidP="008C234B">
            <w:pPr>
              <w:rPr>
                <w:color w:val="002060"/>
                <w:sz w:val="44"/>
                <w:szCs w:val="44"/>
              </w:rPr>
            </w:pPr>
            <w:proofErr w:type="spellStart"/>
            <w:r w:rsidRPr="008C234B">
              <w:rPr>
                <w:color w:val="002060"/>
                <w:sz w:val="44"/>
                <w:szCs w:val="44"/>
              </w:rPr>
              <w:t>amaz</w:t>
            </w:r>
            <w:r w:rsidRPr="008C234B">
              <w:rPr>
                <w:color w:val="00B050"/>
                <w:sz w:val="44"/>
                <w:szCs w:val="44"/>
              </w:rPr>
              <w:t>ed</w:t>
            </w:r>
            <w:proofErr w:type="spellEnd"/>
          </w:p>
        </w:tc>
        <w:tc>
          <w:tcPr>
            <w:tcW w:w="3515" w:type="dxa"/>
            <w:tcBorders>
              <w:right w:val="single" w:sz="18" w:space="0" w:color="00206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CB0A" w14:textId="77777777" w:rsidR="008C234B" w:rsidRPr="008C234B" w:rsidRDefault="008C234B" w:rsidP="008C234B">
            <w:pPr>
              <w:rPr>
                <w:color w:val="002060"/>
                <w:sz w:val="44"/>
                <w:szCs w:val="44"/>
              </w:rPr>
            </w:pPr>
            <w:r w:rsidRPr="008C234B">
              <w:rPr>
                <w:color w:val="002060"/>
                <w:sz w:val="44"/>
                <w:szCs w:val="44"/>
              </w:rPr>
              <w:t>ohromený</w:t>
            </w:r>
          </w:p>
        </w:tc>
      </w:tr>
      <w:tr w:rsidR="008C234B" w:rsidRPr="008C234B" w14:paraId="1A76CB10" w14:textId="77777777" w:rsidTr="006D7708">
        <w:trPr>
          <w:trHeight w:val="780"/>
        </w:trPr>
        <w:tc>
          <w:tcPr>
            <w:tcW w:w="3515" w:type="dxa"/>
            <w:tcBorders>
              <w:left w:val="single" w:sz="18" w:space="0" w:color="00206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CB0C" w14:textId="77777777" w:rsidR="008C234B" w:rsidRPr="008C234B" w:rsidRDefault="008C234B" w:rsidP="008C234B">
            <w:pPr>
              <w:rPr>
                <w:color w:val="002060"/>
                <w:sz w:val="44"/>
                <w:szCs w:val="44"/>
              </w:rPr>
            </w:pPr>
            <w:r w:rsidRPr="008C234B">
              <w:rPr>
                <w:color w:val="002060"/>
                <w:sz w:val="44"/>
                <w:szCs w:val="44"/>
              </w:rPr>
              <w:t>deprimující</w:t>
            </w:r>
          </w:p>
        </w:tc>
        <w:tc>
          <w:tcPr>
            <w:tcW w:w="3515" w:type="dxa"/>
            <w:shd w:val="clear" w:color="auto" w:fill="B9CD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CB0D" w14:textId="77777777" w:rsidR="008C234B" w:rsidRPr="008C234B" w:rsidRDefault="008C234B" w:rsidP="008C234B">
            <w:pPr>
              <w:rPr>
                <w:color w:val="002060"/>
                <w:sz w:val="44"/>
                <w:szCs w:val="44"/>
              </w:rPr>
            </w:pPr>
            <w:proofErr w:type="spellStart"/>
            <w:r w:rsidRPr="008C234B">
              <w:rPr>
                <w:color w:val="002060"/>
                <w:sz w:val="44"/>
                <w:szCs w:val="44"/>
              </w:rPr>
              <w:t>depress</w:t>
            </w:r>
            <w:r w:rsidRPr="008C234B">
              <w:rPr>
                <w:color w:val="FF0000"/>
                <w:sz w:val="44"/>
                <w:szCs w:val="44"/>
              </w:rPr>
              <w:t>ing</w:t>
            </w:r>
            <w:proofErr w:type="spellEnd"/>
          </w:p>
        </w:tc>
        <w:tc>
          <w:tcPr>
            <w:tcW w:w="3515" w:type="dxa"/>
            <w:shd w:val="clear" w:color="auto" w:fill="B9CD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CB0E" w14:textId="77777777" w:rsidR="008C234B" w:rsidRPr="008C234B" w:rsidRDefault="008C234B" w:rsidP="008C234B">
            <w:pPr>
              <w:rPr>
                <w:color w:val="002060"/>
                <w:sz w:val="44"/>
                <w:szCs w:val="44"/>
              </w:rPr>
            </w:pPr>
            <w:proofErr w:type="spellStart"/>
            <w:r w:rsidRPr="008C234B">
              <w:rPr>
                <w:color w:val="002060"/>
                <w:sz w:val="44"/>
                <w:szCs w:val="44"/>
              </w:rPr>
              <w:t>depress</w:t>
            </w:r>
            <w:r w:rsidRPr="008C234B">
              <w:rPr>
                <w:color w:val="00B050"/>
                <w:sz w:val="44"/>
                <w:szCs w:val="44"/>
              </w:rPr>
              <w:t>ed</w:t>
            </w:r>
            <w:proofErr w:type="spellEnd"/>
          </w:p>
        </w:tc>
        <w:tc>
          <w:tcPr>
            <w:tcW w:w="3515" w:type="dxa"/>
            <w:tcBorders>
              <w:right w:val="single" w:sz="18" w:space="0" w:color="00206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CB0F" w14:textId="77777777" w:rsidR="008C234B" w:rsidRPr="008C234B" w:rsidRDefault="008C234B" w:rsidP="008C234B">
            <w:pPr>
              <w:rPr>
                <w:color w:val="002060"/>
                <w:sz w:val="44"/>
                <w:szCs w:val="44"/>
              </w:rPr>
            </w:pPr>
            <w:r w:rsidRPr="008C234B">
              <w:rPr>
                <w:color w:val="002060"/>
                <w:sz w:val="44"/>
                <w:szCs w:val="44"/>
              </w:rPr>
              <w:t>deprimovaný</w:t>
            </w:r>
          </w:p>
        </w:tc>
      </w:tr>
      <w:tr w:rsidR="008C234B" w:rsidRPr="008C234B" w14:paraId="1A76CB15" w14:textId="77777777" w:rsidTr="006D7708">
        <w:trPr>
          <w:trHeight w:val="780"/>
        </w:trPr>
        <w:tc>
          <w:tcPr>
            <w:tcW w:w="3515" w:type="dxa"/>
            <w:tcBorders>
              <w:left w:val="single" w:sz="18" w:space="0" w:color="00206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CB11" w14:textId="77777777" w:rsidR="008C234B" w:rsidRPr="008C234B" w:rsidRDefault="008C234B" w:rsidP="008C234B">
            <w:pPr>
              <w:rPr>
                <w:color w:val="002060"/>
                <w:sz w:val="44"/>
                <w:szCs w:val="44"/>
              </w:rPr>
            </w:pPr>
            <w:r w:rsidRPr="008C234B">
              <w:rPr>
                <w:color w:val="002060"/>
                <w:sz w:val="44"/>
                <w:szCs w:val="44"/>
              </w:rPr>
              <w:t>neuspokojivý</w:t>
            </w:r>
          </w:p>
        </w:tc>
        <w:tc>
          <w:tcPr>
            <w:tcW w:w="3515" w:type="dxa"/>
            <w:shd w:val="clear" w:color="auto" w:fill="B9CD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CB12" w14:textId="77777777" w:rsidR="008C234B" w:rsidRPr="008C234B" w:rsidRDefault="008C234B" w:rsidP="008C234B">
            <w:pPr>
              <w:rPr>
                <w:color w:val="002060"/>
                <w:sz w:val="44"/>
                <w:szCs w:val="44"/>
              </w:rPr>
            </w:pPr>
            <w:proofErr w:type="spellStart"/>
            <w:r w:rsidRPr="008C234B">
              <w:rPr>
                <w:color w:val="002060"/>
                <w:sz w:val="44"/>
                <w:szCs w:val="44"/>
              </w:rPr>
              <w:t>disappoint</w:t>
            </w:r>
            <w:r w:rsidRPr="008C234B">
              <w:rPr>
                <w:color w:val="FF0000"/>
                <w:sz w:val="44"/>
                <w:szCs w:val="44"/>
              </w:rPr>
              <w:t>ing</w:t>
            </w:r>
            <w:proofErr w:type="spellEnd"/>
          </w:p>
        </w:tc>
        <w:tc>
          <w:tcPr>
            <w:tcW w:w="3515" w:type="dxa"/>
            <w:shd w:val="clear" w:color="auto" w:fill="B9CD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CB13" w14:textId="77777777" w:rsidR="008C234B" w:rsidRPr="008C234B" w:rsidRDefault="008C234B" w:rsidP="008C234B">
            <w:pPr>
              <w:rPr>
                <w:color w:val="002060"/>
                <w:sz w:val="44"/>
                <w:szCs w:val="44"/>
              </w:rPr>
            </w:pPr>
            <w:proofErr w:type="spellStart"/>
            <w:r w:rsidRPr="008C234B">
              <w:rPr>
                <w:color w:val="002060"/>
                <w:sz w:val="44"/>
                <w:szCs w:val="44"/>
              </w:rPr>
              <w:t>disappoint</w:t>
            </w:r>
            <w:r w:rsidRPr="008C234B">
              <w:rPr>
                <w:color w:val="00B050"/>
                <w:sz w:val="44"/>
                <w:szCs w:val="44"/>
              </w:rPr>
              <w:t>ed</w:t>
            </w:r>
            <w:proofErr w:type="spellEnd"/>
          </w:p>
        </w:tc>
        <w:tc>
          <w:tcPr>
            <w:tcW w:w="3515" w:type="dxa"/>
            <w:tcBorders>
              <w:right w:val="single" w:sz="18" w:space="0" w:color="00206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CB14" w14:textId="77777777" w:rsidR="008C234B" w:rsidRPr="008C234B" w:rsidRDefault="008C234B" w:rsidP="008C234B">
            <w:pPr>
              <w:rPr>
                <w:color w:val="002060"/>
                <w:sz w:val="44"/>
                <w:szCs w:val="44"/>
              </w:rPr>
            </w:pPr>
            <w:r w:rsidRPr="008C234B">
              <w:rPr>
                <w:color w:val="002060"/>
                <w:sz w:val="44"/>
                <w:szCs w:val="44"/>
              </w:rPr>
              <w:t>zklamaný</w:t>
            </w:r>
          </w:p>
        </w:tc>
      </w:tr>
      <w:tr w:rsidR="008C234B" w:rsidRPr="008C234B" w14:paraId="1A76CB1A" w14:textId="77777777" w:rsidTr="006D7708">
        <w:trPr>
          <w:trHeight w:val="780"/>
        </w:trPr>
        <w:tc>
          <w:tcPr>
            <w:tcW w:w="3515" w:type="dxa"/>
            <w:tcBorders>
              <w:left w:val="single" w:sz="18" w:space="0" w:color="00206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CB16" w14:textId="77777777" w:rsidR="008C234B" w:rsidRPr="008C234B" w:rsidRDefault="008C234B" w:rsidP="008C234B">
            <w:pPr>
              <w:rPr>
                <w:color w:val="002060"/>
                <w:sz w:val="44"/>
                <w:szCs w:val="44"/>
              </w:rPr>
            </w:pPr>
            <w:r w:rsidRPr="008C234B">
              <w:rPr>
                <w:color w:val="002060"/>
                <w:sz w:val="44"/>
                <w:szCs w:val="44"/>
              </w:rPr>
              <w:t>trapný</w:t>
            </w:r>
          </w:p>
        </w:tc>
        <w:tc>
          <w:tcPr>
            <w:tcW w:w="3515" w:type="dxa"/>
            <w:shd w:val="clear" w:color="auto" w:fill="B9CD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CB17" w14:textId="77777777" w:rsidR="008C234B" w:rsidRPr="008C234B" w:rsidRDefault="008C234B" w:rsidP="008C234B">
            <w:pPr>
              <w:rPr>
                <w:color w:val="002060"/>
                <w:sz w:val="44"/>
                <w:szCs w:val="44"/>
              </w:rPr>
            </w:pPr>
            <w:proofErr w:type="spellStart"/>
            <w:r w:rsidRPr="008C234B">
              <w:rPr>
                <w:color w:val="002060"/>
                <w:sz w:val="44"/>
                <w:szCs w:val="44"/>
              </w:rPr>
              <w:t>embarrass</w:t>
            </w:r>
            <w:r w:rsidRPr="008C234B">
              <w:rPr>
                <w:color w:val="FF0000"/>
                <w:sz w:val="44"/>
                <w:szCs w:val="44"/>
              </w:rPr>
              <w:t>ing</w:t>
            </w:r>
            <w:proofErr w:type="spellEnd"/>
          </w:p>
        </w:tc>
        <w:tc>
          <w:tcPr>
            <w:tcW w:w="3515" w:type="dxa"/>
            <w:shd w:val="clear" w:color="auto" w:fill="B9CD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CB18" w14:textId="77777777" w:rsidR="008C234B" w:rsidRPr="008C234B" w:rsidRDefault="008C234B" w:rsidP="008C234B">
            <w:pPr>
              <w:rPr>
                <w:color w:val="002060"/>
                <w:sz w:val="44"/>
                <w:szCs w:val="44"/>
              </w:rPr>
            </w:pPr>
            <w:proofErr w:type="spellStart"/>
            <w:r w:rsidRPr="008C234B">
              <w:rPr>
                <w:color w:val="002060"/>
                <w:sz w:val="44"/>
                <w:szCs w:val="44"/>
              </w:rPr>
              <w:t>embarrass</w:t>
            </w:r>
            <w:r w:rsidRPr="008C234B">
              <w:rPr>
                <w:color w:val="00B050"/>
                <w:sz w:val="44"/>
                <w:szCs w:val="44"/>
              </w:rPr>
              <w:t>ed</w:t>
            </w:r>
            <w:proofErr w:type="spellEnd"/>
          </w:p>
        </w:tc>
        <w:tc>
          <w:tcPr>
            <w:tcW w:w="3515" w:type="dxa"/>
            <w:tcBorders>
              <w:right w:val="single" w:sz="18" w:space="0" w:color="00206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CB19" w14:textId="77777777" w:rsidR="008C234B" w:rsidRPr="008C234B" w:rsidRDefault="008C234B" w:rsidP="008C234B">
            <w:pPr>
              <w:rPr>
                <w:color w:val="002060"/>
                <w:sz w:val="44"/>
                <w:szCs w:val="44"/>
              </w:rPr>
            </w:pPr>
            <w:r w:rsidRPr="008C234B">
              <w:rPr>
                <w:color w:val="002060"/>
                <w:sz w:val="44"/>
                <w:szCs w:val="44"/>
              </w:rPr>
              <w:t>zahanbený</w:t>
            </w:r>
          </w:p>
        </w:tc>
      </w:tr>
      <w:tr w:rsidR="008C234B" w:rsidRPr="008C234B" w14:paraId="1A76CB1F" w14:textId="77777777" w:rsidTr="006D7708">
        <w:trPr>
          <w:trHeight w:val="780"/>
        </w:trPr>
        <w:tc>
          <w:tcPr>
            <w:tcW w:w="3515" w:type="dxa"/>
            <w:tcBorders>
              <w:left w:val="single" w:sz="18" w:space="0" w:color="00206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CB1B" w14:textId="77777777" w:rsidR="008C234B" w:rsidRPr="008C234B" w:rsidRDefault="008C234B" w:rsidP="008C234B">
            <w:pPr>
              <w:rPr>
                <w:color w:val="002060"/>
                <w:sz w:val="44"/>
                <w:szCs w:val="44"/>
              </w:rPr>
            </w:pPr>
            <w:r w:rsidRPr="008C234B">
              <w:rPr>
                <w:color w:val="002060"/>
                <w:sz w:val="44"/>
                <w:szCs w:val="44"/>
              </w:rPr>
              <w:t>děsivý</w:t>
            </w:r>
          </w:p>
        </w:tc>
        <w:tc>
          <w:tcPr>
            <w:tcW w:w="3515" w:type="dxa"/>
            <w:shd w:val="clear" w:color="auto" w:fill="B9CD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CB1C" w14:textId="77777777" w:rsidR="008C234B" w:rsidRPr="008C234B" w:rsidRDefault="008C234B" w:rsidP="008C234B">
            <w:pPr>
              <w:rPr>
                <w:color w:val="002060"/>
                <w:sz w:val="44"/>
                <w:szCs w:val="44"/>
              </w:rPr>
            </w:pPr>
            <w:proofErr w:type="spellStart"/>
            <w:r w:rsidRPr="008C234B">
              <w:rPr>
                <w:color w:val="002060"/>
                <w:sz w:val="44"/>
                <w:szCs w:val="44"/>
              </w:rPr>
              <w:t>frighten</w:t>
            </w:r>
            <w:r w:rsidRPr="008C234B">
              <w:rPr>
                <w:color w:val="FF0000"/>
                <w:sz w:val="44"/>
                <w:szCs w:val="44"/>
              </w:rPr>
              <w:t>ing</w:t>
            </w:r>
            <w:proofErr w:type="spellEnd"/>
          </w:p>
        </w:tc>
        <w:tc>
          <w:tcPr>
            <w:tcW w:w="3515" w:type="dxa"/>
            <w:shd w:val="clear" w:color="auto" w:fill="B9CD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CB1D" w14:textId="77777777" w:rsidR="008C234B" w:rsidRPr="008C234B" w:rsidRDefault="008C234B" w:rsidP="008C234B">
            <w:pPr>
              <w:rPr>
                <w:color w:val="002060"/>
                <w:sz w:val="44"/>
                <w:szCs w:val="44"/>
              </w:rPr>
            </w:pPr>
            <w:proofErr w:type="spellStart"/>
            <w:r w:rsidRPr="008C234B">
              <w:rPr>
                <w:color w:val="002060"/>
                <w:sz w:val="44"/>
                <w:szCs w:val="44"/>
              </w:rPr>
              <w:t>frighten</w:t>
            </w:r>
            <w:r w:rsidRPr="008C234B">
              <w:rPr>
                <w:color w:val="00B050"/>
                <w:sz w:val="44"/>
                <w:szCs w:val="44"/>
              </w:rPr>
              <w:t>ed</w:t>
            </w:r>
            <w:proofErr w:type="spellEnd"/>
          </w:p>
        </w:tc>
        <w:tc>
          <w:tcPr>
            <w:tcW w:w="3515" w:type="dxa"/>
            <w:tcBorders>
              <w:right w:val="single" w:sz="18" w:space="0" w:color="00206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CB1E" w14:textId="77777777" w:rsidR="008C234B" w:rsidRPr="008C234B" w:rsidRDefault="008C234B" w:rsidP="008C234B">
            <w:pPr>
              <w:rPr>
                <w:color w:val="002060"/>
                <w:sz w:val="44"/>
                <w:szCs w:val="44"/>
              </w:rPr>
            </w:pPr>
            <w:r w:rsidRPr="008C234B">
              <w:rPr>
                <w:color w:val="002060"/>
                <w:sz w:val="44"/>
                <w:szCs w:val="44"/>
              </w:rPr>
              <w:t>vyděšený</w:t>
            </w:r>
          </w:p>
        </w:tc>
      </w:tr>
      <w:tr w:rsidR="008C234B" w:rsidRPr="008C234B" w14:paraId="1A76CB24" w14:textId="77777777" w:rsidTr="006D7708">
        <w:trPr>
          <w:trHeight w:val="780"/>
        </w:trPr>
        <w:tc>
          <w:tcPr>
            <w:tcW w:w="3515" w:type="dxa"/>
            <w:tcBorders>
              <w:left w:val="single" w:sz="18" w:space="0" w:color="002060"/>
              <w:bottom w:val="single" w:sz="18" w:space="0" w:color="00206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CB20" w14:textId="77777777" w:rsidR="008C234B" w:rsidRPr="008C234B" w:rsidRDefault="008C234B" w:rsidP="008C234B">
            <w:pPr>
              <w:rPr>
                <w:color w:val="002060"/>
                <w:sz w:val="44"/>
                <w:szCs w:val="44"/>
              </w:rPr>
            </w:pPr>
            <w:r w:rsidRPr="008C234B">
              <w:rPr>
                <w:color w:val="002060"/>
                <w:sz w:val="44"/>
                <w:szCs w:val="44"/>
              </w:rPr>
              <w:t>frustrující</w:t>
            </w:r>
          </w:p>
        </w:tc>
        <w:tc>
          <w:tcPr>
            <w:tcW w:w="3515" w:type="dxa"/>
            <w:tcBorders>
              <w:bottom w:val="single" w:sz="18" w:space="0" w:color="002060"/>
            </w:tcBorders>
            <w:shd w:val="clear" w:color="auto" w:fill="B9CD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CB21" w14:textId="77777777" w:rsidR="008C234B" w:rsidRPr="008C234B" w:rsidRDefault="008C234B" w:rsidP="008C234B">
            <w:pPr>
              <w:rPr>
                <w:color w:val="002060"/>
                <w:sz w:val="44"/>
                <w:szCs w:val="44"/>
              </w:rPr>
            </w:pPr>
            <w:proofErr w:type="spellStart"/>
            <w:r w:rsidRPr="008C234B">
              <w:rPr>
                <w:color w:val="002060"/>
                <w:sz w:val="44"/>
                <w:szCs w:val="44"/>
              </w:rPr>
              <w:t>frustrat</w:t>
            </w:r>
            <w:r w:rsidRPr="008C234B">
              <w:rPr>
                <w:color w:val="FF0000"/>
                <w:sz w:val="44"/>
                <w:szCs w:val="44"/>
              </w:rPr>
              <w:t>ing</w:t>
            </w:r>
            <w:proofErr w:type="spellEnd"/>
          </w:p>
        </w:tc>
        <w:tc>
          <w:tcPr>
            <w:tcW w:w="3515" w:type="dxa"/>
            <w:tcBorders>
              <w:bottom w:val="single" w:sz="18" w:space="0" w:color="002060"/>
            </w:tcBorders>
            <w:shd w:val="clear" w:color="auto" w:fill="B9CD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CB22" w14:textId="77777777" w:rsidR="008C234B" w:rsidRPr="008C234B" w:rsidRDefault="008C234B" w:rsidP="008C234B">
            <w:pPr>
              <w:rPr>
                <w:color w:val="002060"/>
                <w:sz w:val="44"/>
                <w:szCs w:val="44"/>
              </w:rPr>
            </w:pPr>
            <w:proofErr w:type="spellStart"/>
            <w:r w:rsidRPr="008C234B">
              <w:rPr>
                <w:color w:val="002060"/>
                <w:sz w:val="44"/>
                <w:szCs w:val="44"/>
              </w:rPr>
              <w:t>frustrat</w:t>
            </w:r>
            <w:r w:rsidRPr="008C234B">
              <w:rPr>
                <w:color w:val="00B050"/>
                <w:sz w:val="44"/>
                <w:szCs w:val="44"/>
              </w:rPr>
              <w:t>ed</w:t>
            </w:r>
            <w:proofErr w:type="spellEnd"/>
          </w:p>
        </w:tc>
        <w:tc>
          <w:tcPr>
            <w:tcW w:w="3515" w:type="dxa"/>
            <w:tcBorders>
              <w:bottom w:val="single" w:sz="18" w:space="0" w:color="002060"/>
              <w:right w:val="single" w:sz="18" w:space="0" w:color="00206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6CB23" w14:textId="77777777" w:rsidR="008C234B" w:rsidRPr="008C234B" w:rsidRDefault="008C234B" w:rsidP="008C234B">
            <w:pPr>
              <w:rPr>
                <w:color w:val="002060"/>
                <w:sz w:val="44"/>
                <w:szCs w:val="44"/>
              </w:rPr>
            </w:pPr>
            <w:r w:rsidRPr="008C234B">
              <w:rPr>
                <w:color w:val="002060"/>
                <w:sz w:val="44"/>
                <w:szCs w:val="44"/>
              </w:rPr>
              <w:t>frustrovaný</w:t>
            </w:r>
          </w:p>
        </w:tc>
      </w:tr>
    </w:tbl>
    <w:p w14:paraId="1A76CB25" w14:textId="77777777" w:rsidR="008C234B" w:rsidRDefault="008C234B"/>
    <w:sectPr w:rsidR="008C234B" w:rsidSect="008C23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69536" w14:textId="77777777" w:rsidR="00C97B1A" w:rsidRDefault="00C97B1A" w:rsidP="00C01136">
      <w:pPr>
        <w:spacing w:after="0" w:line="240" w:lineRule="auto"/>
      </w:pPr>
      <w:r>
        <w:separator/>
      </w:r>
    </w:p>
  </w:endnote>
  <w:endnote w:type="continuationSeparator" w:id="0">
    <w:p w14:paraId="3F3AFBF9" w14:textId="77777777" w:rsidR="00C97B1A" w:rsidRDefault="00C97B1A" w:rsidP="00C0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6CB2C" w14:textId="77777777" w:rsidR="00C01136" w:rsidRDefault="00C011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6CB2D" w14:textId="77777777" w:rsidR="00C01136" w:rsidRDefault="00C01136" w:rsidP="00C01136">
    <w:pPr>
      <w:pStyle w:val="Zpat"/>
      <w:rPr>
        <w:color w:val="B4C6E7" w:themeColor="accent1" w:themeTint="66"/>
        <w:sz w:val="16"/>
        <w:szCs w:val="16"/>
      </w:rPr>
    </w:pPr>
    <w:r>
      <w:rPr>
        <w:color w:val="B4C6E7" w:themeColor="accent1" w:themeTint="66"/>
        <w:sz w:val="16"/>
        <w:szCs w:val="16"/>
      </w:rPr>
      <w:t>Kristýna Krejčová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6CB2F" w14:textId="77777777" w:rsidR="00C01136" w:rsidRDefault="00C011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9D130" w14:textId="77777777" w:rsidR="00C97B1A" w:rsidRDefault="00C97B1A" w:rsidP="00C01136">
      <w:pPr>
        <w:spacing w:after="0" w:line="240" w:lineRule="auto"/>
      </w:pPr>
      <w:r>
        <w:separator/>
      </w:r>
    </w:p>
  </w:footnote>
  <w:footnote w:type="continuationSeparator" w:id="0">
    <w:p w14:paraId="7ADCB3DB" w14:textId="77777777" w:rsidR="00C97B1A" w:rsidRDefault="00C97B1A" w:rsidP="00C01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6CB2A" w14:textId="77777777" w:rsidR="00C01136" w:rsidRDefault="00C011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6CB2B" w14:textId="77777777" w:rsidR="00C01136" w:rsidRDefault="00C011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6CB2E" w14:textId="77777777" w:rsidR="00C01136" w:rsidRDefault="00C011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4B"/>
    <w:rsid w:val="00442DFF"/>
    <w:rsid w:val="006B10C2"/>
    <w:rsid w:val="006D7708"/>
    <w:rsid w:val="0085178F"/>
    <w:rsid w:val="008C234B"/>
    <w:rsid w:val="00C01136"/>
    <w:rsid w:val="00C97B1A"/>
    <w:rsid w:val="00DC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CAF8"/>
  <w15:chartTrackingRefBased/>
  <w15:docId w15:val="{93D15C70-EC77-4880-B211-8880C521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1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1136"/>
  </w:style>
  <w:style w:type="paragraph" w:styleId="Zpat">
    <w:name w:val="footer"/>
    <w:basedOn w:val="Normln"/>
    <w:link w:val="ZpatChar"/>
    <w:uiPriority w:val="99"/>
    <w:unhideWhenUsed/>
    <w:rsid w:val="00C01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1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Kristýna</dc:creator>
  <cp:keywords/>
  <dc:description/>
  <cp:lastModifiedBy>Kristýna Krejčová</cp:lastModifiedBy>
  <cp:revision>4</cp:revision>
  <dcterms:created xsi:type="dcterms:W3CDTF">2018-03-28T12:21:00Z</dcterms:created>
  <dcterms:modified xsi:type="dcterms:W3CDTF">2020-11-26T13:46:00Z</dcterms:modified>
</cp:coreProperties>
</file>